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:rsidTr="562E913B" w14:paraId="10B4766F" w14:textId="77777777">
        <w:tc>
          <w:tcPr>
            <w:tcW w:w="3510" w:type="dxa"/>
            <w:shd w:val="clear" w:color="auto" w:fill="auto"/>
            <w:tcMar/>
            <w:vAlign w:val="center"/>
          </w:tcPr>
          <w:p w:rsidR="00594332" w:rsidRDefault="00832691" w14:paraId="02F454C3" w14:textId="5843EC2B">
            <w:pPr>
              <w:jc w:val="center"/>
            </w:pPr>
            <w:r w:rsidR="00832691">
              <w:drawing>
                <wp:inline wp14:editId="28413E83" wp14:anchorId="40C8255B">
                  <wp:extent cx="3285714" cy="742857"/>
                  <wp:effectExtent l="0" t="0" r="0" b="0"/>
                  <wp:docPr id="2" name="Picture 2" descr="Text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0c5f6804a60341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tcMar/>
            <w:vAlign w:val="center"/>
          </w:tcPr>
          <w:p w:rsidRPr="00832691" w:rsidR="00594332" w:rsidP="00832691" w:rsidRDefault="00832691" w14:paraId="351C86DE" w14:textId="77777777">
            <w:pPr>
              <w:pStyle w:val="Title"/>
              <w:jc w:val="right"/>
              <w:rPr>
                <w:sz w:val="56"/>
                <w:szCs w:val="56"/>
              </w:rPr>
            </w:pPr>
            <w:r w:rsidRPr="00832691">
              <w:rPr>
                <w:sz w:val="56"/>
                <w:szCs w:val="56"/>
              </w:rPr>
              <w:t>End of year</w:t>
            </w:r>
          </w:p>
          <w:p w:rsidRPr="00832691" w:rsidR="00832691" w:rsidP="00832691" w:rsidRDefault="00AE6479" w14:paraId="72646646" w14:textId="6837955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Other Expense Considerations</w:t>
            </w:r>
            <w:r w:rsidR="00D457DD">
              <w:rPr>
                <w:sz w:val="36"/>
                <w:szCs w:val="36"/>
              </w:rPr>
              <w:t xml:space="preserve"> Review</w:t>
            </w:r>
            <w:r w:rsidRPr="00832691" w:rsidR="00832691">
              <w:rPr>
                <w:sz w:val="36"/>
                <w:szCs w:val="36"/>
              </w:rPr>
              <w:t xml:space="preserve"> Checklist</w:t>
            </w:r>
          </w:p>
        </w:tc>
      </w:tr>
    </w:tbl>
    <w:p w:rsidR="00594332" w:rsidRDefault="00594332" w14:paraId="76303333" w14:textId="77777777">
      <w:pPr>
        <w:pStyle w:val="NoSpacing"/>
        <w:rPr>
          <w:sz w:val="12"/>
          <w:szCs w:val="12"/>
        </w:rPr>
      </w:pPr>
    </w:p>
    <w:tbl>
      <w:tblPr>
        <w:tblStyle w:val="GridTable4-Accent1"/>
        <w:tblW w:w="12950" w:type="dxa"/>
        <w:tblLook w:val="0620" w:firstRow="1" w:lastRow="0" w:firstColumn="0" w:lastColumn="0" w:noHBand="1" w:noVBand="1"/>
        <w:tblDescription w:val="Gift list"/>
      </w:tblPr>
      <w:tblGrid>
        <w:gridCol w:w="895"/>
        <w:gridCol w:w="2505"/>
        <w:gridCol w:w="4530"/>
        <w:gridCol w:w="2039"/>
        <w:gridCol w:w="1485"/>
        <w:gridCol w:w="1496"/>
      </w:tblGrid>
      <w:tr w:rsidR="00594332" w:rsidTr="562E913B" w14:paraId="68003B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  <w:vAlign w:val="center"/>
          </w:tcPr>
          <w:p w:rsidR="00594332" w:rsidRDefault="005463D1" w14:paraId="3229122E" w14:textId="77777777">
            <w:pPr>
              <w:spacing w:before="0"/>
            </w:pPr>
            <w:r>
              <w:t>Done?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00594332" w:rsidP="00832691" w:rsidRDefault="00832691" w14:paraId="6CAB42DA" w14:textId="303AA9E5">
            <w:pPr>
              <w:spacing w:before="0"/>
              <w:jc w:val="center"/>
            </w:pPr>
            <w: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  <w:vAlign w:val="center"/>
          </w:tcPr>
          <w:p w:rsidR="00594332" w:rsidP="00832691" w:rsidRDefault="00832691" w14:paraId="0130A4BA" w14:textId="50F04DD9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  <w:vAlign w:val="center"/>
          </w:tcPr>
          <w:p w:rsidR="00594332" w:rsidP="00832691" w:rsidRDefault="00832691" w14:paraId="422C2D0A" w14:textId="6BD41923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  <w:vAlign w:val="center"/>
          </w:tcPr>
          <w:p w:rsidR="00594332" w:rsidP="00832691" w:rsidRDefault="00E86FDC" w14:paraId="33C8BEB0" w14:textId="34BDDE83">
            <w:pPr>
              <w:spacing w:before="0"/>
              <w:jc w:val="center"/>
            </w:pPr>
            <w: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  <w:vAlign w:val="center"/>
          </w:tcPr>
          <w:p w:rsidR="00594332" w:rsidP="00832691" w:rsidRDefault="00E86FDC" w14:paraId="37483403" w14:textId="69E70B9A">
            <w:pPr>
              <w:spacing w:before="0"/>
              <w:jc w:val="center"/>
            </w:pPr>
            <w:r>
              <w:t>Date</w:t>
            </w:r>
          </w:p>
        </w:tc>
      </w:tr>
      <w:tr w:rsidR="00594332" w:rsidTr="562E913B" w14:paraId="0321B1B1" w14:textId="77777777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5463D1" w14:paraId="6BEE9A49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594332" w:rsidRDefault="00594332" w14:paraId="3BA1C2A7" w14:textId="1FBAD9F9">
            <w:pPr>
              <w:spacing w:before="0"/>
            </w:pPr>
            <w:r w:rsidR="69F56A2F">
              <w:rPr/>
              <w:t>Accounts Payable (accrual</w:t>
            </w:r>
            <w:r w:rsidR="01F4F440">
              <w:rPr/>
              <w:t xml:space="preserve"> basis</w:t>
            </w:r>
            <w:r w:rsidR="69F56A2F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594332" w:rsidRDefault="00594332" w14:paraId="47B55C4E" w14:textId="4F6672F9">
            <w:pPr>
              <w:spacing w:before="0"/>
            </w:pPr>
            <w:r w:rsidR="69F56A2F">
              <w:rPr/>
              <w:t xml:space="preserve">Have all invoices been input </w:t>
            </w:r>
            <w:r w:rsidR="69F56A2F">
              <w:rPr/>
              <w:t>into</w:t>
            </w:r>
            <w:r w:rsidR="69F56A2F">
              <w:rPr/>
              <w:t xml:space="preserve"> </w:t>
            </w:r>
            <w:r w:rsidR="69F56A2F">
              <w:rPr/>
              <w:t>the accounting</w:t>
            </w:r>
            <w:r w:rsidR="69F56A2F">
              <w:rPr/>
              <w:t xml:space="preserve"> system for year end</w:t>
            </w:r>
            <w:r w:rsidR="69F56A2F">
              <w:rPr/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594332" w:rsidRDefault="00594332" w14:paraId="13A2FBCC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594332" w:rsidRDefault="00594332" w14:paraId="6EA28451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594332" w:rsidRDefault="00594332" w14:paraId="6BBB1501" w14:textId="77777777">
            <w:pPr>
              <w:spacing w:before="0"/>
            </w:pPr>
          </w:p>
        </w:tc>
      </w:tr>
      <w:tr w:rsidR="00594332" w:rsidTr="562E913B" w14:paraId="59E11430" w14:textId="77777777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5463D1" w14:paraId="3EAA7D30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594332" w:rsidRDefault="00594332" w14:paraId="2D916286" w14:textId="01CAD04D">
            <w:pPr>
              <w:spacing w:before="0"/>
            </w:pPr>
            <w:r w:rsidR="0B8088EB">
              <w:rPr/>
              <w:t>Expenses (cash</w:t>
            </w:r>
            <w:r w:rsidR="49B6A572">
              <w:rPr/>
              <w:t xml:space="preserve"> basis</w:t>
            </w:r>
            <w:r w:rsidR="0B8088EB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594332" w:rsidRDefault="00594332" w14:paraId="3D7D6F1E" w14:textId="72C76F5A">
            <w:pPr>
              <w:spacing w:before="0"/>
            </w:pPr>
            <w:r w:rsidR="0B8088EB">
              <w:rPr/>
              <w:t>Have all expenses been paid and input into the accounting system for year end?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594332" w:rsidRDefault="00594332" w14:paraId="101CB3D5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594332" w:rsidRDefault="00594332" w14:paraId="382BB55E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594332" w:rsidRDefault="00594332" w14:paraId="7FD99975" w14:textId="77777777">
            <w:pPr>
              <w:spacing w:before="0"/>
            </w:pPr>
          </w:p>
        </w:tc>
      </w:tr>
      <w:tr w:rsidR="00594332" w:rsidTr="562E913B" w14:paraId="4C4BAF05" w14:textId="77777777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5463D1" w14:paraId="2AD06ADA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594332" w:rsidRDefault="00594332" w14:paraId="189FF8E0" w14:textId="728B27E2">
            <w:pPr>
              <w:spacing w:before="0"/>
            </w:pPr>
            <w:r w:rsidR="24F5FEFC">
              <w:rPr/>
              <w:t>Payroll (accrual</w:t>
            </w:r>
            <w:r w:rsidR="730127B7">
              <w:rPr/>
              <w:t xml:space="preserve"> basis</w:t>
            </w:r>
            <w:r w:rsidR="24F5FEFC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594332" w:rsidRDefault="00594332" w14:paraId="4C1B6E62" w14:textId="6C476E41">
            <w:pPr>
              <w:spacing w:before="0"/>
            </w:pPr>
            <w:r w:rsidR="24F5FEFC">
              <w:rPr/>
              <w:t>Has information for the last pay period of the year been input into the accounting system?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594332" w:rsidRDefault="00594332" w14:paraId="53668A9B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594332" w:rsidRDefault="00594332" w14:paraId="1FE03075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594332" w:rsidRDefault="00594332" w14:paraId="76AFAB4D" w14:textId="77777777">
            <w:pPr>
              <w:spacing w:before="0"/>
            </w:pPr>
          </w:p>
        </w:tc>
      </w:tr>
      <w:tr w:rsidR="00FB754E" w:rsidTr="562E913B" w14:paraId="77423508" w14:textId="77777777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0E862B03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4C2CBD8C" w14:textId="454DE313">
            <w:pPr>
              <w:spacing w:before="0"/>
            </w:pPr>
            <w:r w:rsidR="4727C071">
              <w:rPr/>
              <w:t>Payroll (cash basis)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6B708B2F" w14:textId="1F8695CE">
            <w:pPr>
              <w:spacing w:before="0"/>
            </w:pPr>
            <w:r w:rsidR="7EFFE3EE">
              <w:rPr/>
              <w:t>Has the final check run for payroll checks dated in the current year been input into the accounting system?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5798766B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0F03D9E4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21CAAC56" w14:textId="77777777">
            <w:pPr>
              <w:spacing w:before="0"/>
            </w:pPr>
          </w:p>
        </w:tc>
      </w:tr>
      <w:tr w:rsidR="00FB754E" w:rsidTr="562E913B" w14:paraId="242DDD48" w14:textId="77777777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41F97349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19C88945" w14:textId="4F2B04F8">
            <w:pPr>
              <w:spacing w:before="0"/>
            </w:pPr>
            <w:r w:rsidR="03F0B305">
              <w:rPr/>
              <w:t>1099’s (To send to Vendors)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3D46D610" w14:textId="1B90CD38">
            <w:pPr>
              <w:spacing w:before="0"/>
            </w:pPr>
            <w:r w:rsidR="03F0B305">
              <w:rPr/>
              <w:t>Review information for all Vendors paid who need a 1099 for YTD accuracy based on check date in current year</w:t>
            </w:r>
            <w:r w:rsidR="1DB31831">
              <w:rPr/>
              <w:t>, prepare or work with CPA to send out 1099’s by deadline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618EEDEA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434A1C8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0D3422F6" w14:textId="77777777">
            <w:pPr>
              <w:spacing w:before="0"/>
            </w:pPr>
          </w:p>
        </w:tc>
      </w:tr>
      <w:tr w:rsidR="00FB754E" w:rsidTr="562E913B" w14:paraId="6F1AB5E9" w14:textId="77777777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0E8EE98D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1BA28A43" w14:textId="58353AB0">
            <w:pPr>
              <w:spacing w:before="0"/>
            </w:pPr>
            <w:r w:rsidR="2326B3C9">
              <w:rPr/>
              <w:t>1099’s (To receive from Insurance)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459EDD1E" w14:textId="5C402011">
            <w:pPr>
              <w:spacing w:before="0"/>
            </w:pPr>
            <w:r w:rsidR="2326B3C9">
              <w:rPr/>
              <w:t>Tie out 1099’s received from Insurance companies to accounting system YTD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7A95AB4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5AD7B0E8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1FAA9B76" w14:textId="77777777">
            <w:pPr>
              <w:spacing w:before="0"/>
            </w:pPr>
          </w:p>
        </w:tc>
      </w:tr>
      <w:tr w:rsidR="00FB754E" w:rsidTr="562E913B" w14:paraId="062B03FF" w14:textId="77777777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6EC1A6C0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1626FE60" w14:textId="084F8B61">
            <w:pPr>
              <w:spacing w:before="0"/>
            </w:pPr>
            <w:r w:rsidR="73F6F7E2">
              <w:rPr/>
              <w:t>W2’s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70F96EA1" w14:textId="5E2A244E">
            <w:pPr>
              <w:spacing w:before="0"/>
            </w:pPr>
            <w:r w:rsidR="73F6F7E2">
              <w:rPr/>
              <w:t>Prepare or work with payroll company to generate Annual W2’s by deadline and send to employees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2C161AD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670F6F02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56228A93" w14:textId="77777777">
            <w:pPr>
              <w:spacing w:before="0"/>
            </w:pPr>
          </w:p>
        </w:tc>
      </w:tr>
      <w:tr w:rsidR="00FB754E" w:rsidTr="562E913B" w14:paraId="1D1454CD" w14:textId="77777777">
        <w:trPr>
          <w:trHeight w:val="504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3B44F1E7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5F010175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44A1DDD7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10C85002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6FB21A77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1EAE3AD9" w14:textId="77777777">
            <w:pPr>
              <w:spacing w:before="0"/>
            </w:pPr>
          </w:p>
        </w:tc>
      </w:tr>
      <w:tr w:rsidR="00FB754E" w:rsidTr="562E913B" w14:paraId="5E0D76F2" w14:textId="77777777">
        <w:trPr>
          <w:trHeight w:val="504"/>
        </w:trPr>
        <w:sdt>
          <w:sdtPr>
            <w:id w:val="704991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3005F844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70122097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02794389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012089DC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58555B0B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5D92A694" w14:textId="77777777">
            <w:pPr>
              <w:spacing w:before="0"/>
            </w:pPr>
          </w:p>
        </w:tc>
      </w:tr>
      <w:tr w:rsidR="00FB754E" w:rsidTr="562E913B" w14:paraId="49329EE7" w14:textId="77777777">
        <w:trPr>
          <w:trHeight w:val="504"/>
        </w:trPr>
        <w:sdt>
          <w:sdtPr>
            <w:id w:val="-2379447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4599136E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1C8B43EC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25B969DC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551EEE71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1EAE56DF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2147591E" w14:textId="77777777">
            <w:pPr>
              <w:spacing w:before="0"/>
            </w:pPr>
          </w:p>
        </w:tc>
      </w:tr>
      <w:tr w:rsidR="00FB754E" w:rsidTr="562E913B" w14:paraId="14160237" w14:textId="77777777">
        <w:trPr>
          <w:trHeight w:val="504"/>
        </w:trPr>
        <w:sdt>
          <w:sdtPr>
            <w:id w:val="-10195367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FB754E" w:rsidP="00FB754E" w:rsidRDefault="00FB754E" w14:paraId="3606D6F0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0FB754E" w:rsidP="00FB754E" w:rsidRDefault="00FB754E" w14:paraId="3F7098EB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00FB754E" w:rsidP="00FB754E" w:rsidRDefault="00FB754E" w14:paraId="5DA74024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754E" w:rsidP="00FB754E" w:rsidRDefault="00FB754E" w14:paraId="74549DEF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00FB754E" w:rsidP="00FB754E" w:rsidRDefault="00FB754E" w14:paraId="6D3BD98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6" w:type="dxa"/>
            <w:tcMar/>
          </w:tcPr>
          <w:p w:rsidR="00FB754E" w:rsidP="00FB754E" w:rsidRDefault="00FB754E" w14:paraId="2C13F11F" w14:textId="77777777">
            <w:pPr>
              <w:spacing w:before="0"/>
            </w:pPr>
          </w:p>
        </w:tc>
      </w:tr>
    </w:tbl>
    <w:p w:rsidR="00594332" w:rsidRDefault="00594332" w14:paraId="7166F353" w14:textId="77777777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2691" w:rsidRDefault="00832691" w14:paraId="6C8EDA93" w14:textId="77777777">
      <w:pPr>
        <w:spacing w:line="240" w:lineRule="auto"/>
      </w:pPr>
      <w:r>
        <w:separator/>
      </w:r>
    </w:p>
  </w:endnote>
  <w:endnote w:type="continuationSeparator" w:id="0">
    <w:p w:rsidR="00832691" w:rsidRDefault="00832691" w14:paraId="006ABED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332" w:rsidRDefault="005463D1" w14:paraId="250814CB" w14:textId="7777777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AE6479">
      <w:fldChar w:fldCharType="begin"/>
    </w:r>
    <w:r w:rsidR="00AE6479">
      <w:instrText xml:space="preserve"> NUMPAGES  \* Arabic  \* MERGEFORMAT </w:instrText>
    </w:r>
    <w:r w:rsidR="00AE6479">
      <w:fldChar w:fldCharType="separate"/>
    </w:r>
    <w:r>
      <w:rPr>
        <w:noProof/>
      </w:rPr>
      <w:t>2</w:t>
    </w:r>
    <w:r w:rsidR="00AE64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2691" w:rsidRDefault="00832691" w14:paraId="7FD8B9D5" w14:textId="77777777">
      <w:pPr>
        <w:spacing w:line="240" w:lineRule="auto"/>
      </w:pPr>
      <w:r>
        <w:separator/>
      </w:r>
    </w:p>
  </w:footnote>
  <w:footnote w:type="continuationSeparator" w:id="0">
    <w:p w:rsidR="00832691" w:rsidRDefault="00832691" w14:paraId="106AAAFB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1D5BE0"/>
    <w:rsid w:val="00231AEF"/>
    <w:rsid w:val="00296873"/>
    <w:rsid w:val="00420CEC"/>
    <w:rsid w:val="0045614D"/>
    <w:rsid w:val="004B5A17"/>
    <w:rsid w:val="005463D1"/>
    <w:rsid w:val="00594332"/>
    <w:rsid w:val="00652DA7"/>
    <w:rsid w:val="007C4B80"/>
    <w:rsid w:val="007D078C"/>
    <w:rsid w:val="007F5ACA"/>
    <w:rsid w:val="00832691"/>
    <w:rsid w:val="00833FEE"/>
    <w:rsid w:val="008768D7"/>
    <w:rsid w:val="008C453E"/>
    <w:rsid w:val="008E5CEB"/>
    <w:rsid w:val="00A149EA"/>
    <w:rsid w:val="00AE6479"/>
    <w:rsid w:val="00BA2447"/>
    <w:rsid w:val="00BB2A15"/>
    <w:rsid w:val="00C11F27"/>
    <w:rsid w:val="00D457DD"/>
    <w:rsid w:val="00E30F33"/>
    <w:rsid w:val="00E86FDC"/>
    <w:rsid w:val="00EC74FD"/>
    <w:rsid w:val="00F576FB"/>
    <w:rsid w:val="00FB754E"/>
    <w:rsid w:val="00FC6A0C"/>
    <w:rsid w:val="01F4F440"/>
    <w:rsid w:val="038F9836"/>
    <w:rsid w:val="03F0B305"/>
    <w:rsid w:val="0B8088EB"/>
    <w:rsid w:val="15855460"/>
    <w:rsid w:val="1DB31831"/>
    <w:rsid w:val="2326B3C9"/>
    <w:rsid w:val="24F5FEFC"/>
    <w:rsid w:val="3B679533"/>
    <w:rsid w:val="4727C071"/>
    <w:rsid w:val="49B6A572"/>
    <w:rsid w:val="562E913B"/>
    <w:rsid w:val="5936D69B"/>
    <w:rsid w:val="68A4ECF7"/>
    <w:rsid w:val="69F56A2F"/>
    <w:rsid w:val="6AF0B84C"/>
    <w:rsid w:val="6E6C210D"/>
    <w:rsid w:val="730127B7"/>
    <w:rsid w:val="73F6F7E2"/>
    <w:rsid w:val="77B612F7"/>
    <w:rsid w:val="7EFFE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hAnsiTheme="majorHAnsi" w:eastAsiaTheme="majorEastAsia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styleId="FooterChar" w:customStyle="1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styleId="Checkbox" w:customStyle="1">
    <w:name w:val="Checkbox"/>
    <w:basedOn w:val="Normal"/>
    <w:next w:val="Normal"/>
    <w:qFormat/>
    <w:pPr>
      <w:spacing w:line="240" w:lineRule="auto"/>
      <w:jc w:val="center"/>
    </w:pPr>
    <w:rPr>
      <w:rFonts w:ascii="MS Gothic" w:hAnsi="MS Gothic" w:eastAsia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0c5f6804a60341f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1F9B9-DD8E-40DF-ADAF-619C809A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cca1-8f4e-438a-b900-0739b39c4dad"/>
    <ds:schemaRef ds:uri="1ee8ccd4-6cb7-486f-baad-7d153eb94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E5288-66A6-4A4F-A294-73F1E7207230}">
  <ds:schemaRefs>
    <ds:schemaRef ds:uri="http://www.w3.org/XML/1998/namespace"/>
    <ds:schemaRef ds:uri="1ee8ccd4-6cb7-486f-baad-7d153eb94c9d"/>
    <ds:schemaRef ds:uri="http://schemas.microsoft.com/office/2006/documentManagement/types"/>
    <ds:schemaRef ds:uri="3da0cca1-8f4e-438a-b900-0739b39c4dad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181CF1-30B3-4AFC-9127-C8E95E16AC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Gift shopping checklist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Michele Silcox</lastModifiedBy>
  <revision>2</revision>
  <dcterms:created xsi:type="dcterms:W3CDTF">2020-12-22T15:28:00.0000000Z</dcterms:created>
  <dcterms:modified xsi:type="dcterms:W3CDTF">2020-12-22T19:39:05.6254954Z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